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Pr="00810C3B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10C3B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810C3B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810C3B">
        <w:rPr>
          <w:rFonts w:ascii="Times New Roman" w:hAnsi="Times New Roman"/>
          <w:b/>
          <w:sz w:val="24"/>
          <w:szCs w:val="24"/>
        </w:rPr>
        <w:t>на Шпицбергене</w:t>
      </w:r>
    </w:p>
    <w:p w:rsidR="00D06BD0" w:rsidRPr="00810C3B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 xml:space="preserve">за </w:t>
      </w:r>
      <w:r w:rsidR="00D06BD0" w:rsidRPr="00810C3B">
        <w:rPr>
          <w:rFonts w:ascii="Times New Roman" w:hAnsi="Times New Roman"/>
          <w:b/>
          <w:sz w:val="24"/>
          <w:szCs w:val="24"/>
        </w:rPr>
        <w:t xml:space="preserve">период </w:t>
      </w:r>
      <w:r w:rsidR="00BC722C" w:rsidRPr="00810C3B">
        <w:rPr>
          <w:rFonts w:ascii="Times New Roman" w:hAnsi="Times New Roman"/>
          <w:b/>
          <w:sz w:val="24"/>
          <w:szCs w:val="24"/>
        </w:rPr>
        <w:t>с</w:t>
      </w:r>
      <w:r w:rsidR="00EB4C23" w:rsidRPr="00810C3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874653">
        <w:rPr>
          <w:rFonts w:ascii="Times New Roman" w:hAnsi="Times New Roman"/>
          <w:b/>
          <w:sz w:val="24"/>
          <w:szCs w:val="24"/>
          <w:lang w:val="en-US"/>
        </w:rPr>
        <w:t>11</w:t>
      </w:r>
      <w:r w:rsidR="007D2A14" w:rsidRPr="00810C3B">
        <w:rPr>
          <w:rFonts w:ascii="Times New Roman" w:hAnsi="Times New Roman"/>
          <w:b/>
          <w:sz w:val="24"/>
          <w:szCs w:val="24"/>
        </w:rPr>
        <w:t>.0</w:t>
      </w:r>
      <w:r w:rsidR="001B6E2E">
        <w:rPr>
          <w:rFonts w:ascii="Times New Roman" w:hAnsi="Times New Roman"/>
          <w:b/>
          <w:sz w:val="24"/>
          <w:szCs w:val="24"/>
        </w:rPr>
        <w:t>9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BA5D9F" w:rsidRPr="00810C3B">
        <w:rPr>
          <w:rFonts w:ascii="Times New Roman" w:hAnsi="Times New Roman"/>
          <w:b/>
          <w:sz w:val="24"/>
          <w:szCs w:val="24"/>
        </w:rPr>
        <w:t xml:space="preserve"> по </w:t>
      </w:r>
      <w:r w:rsidR="001B6E2E">
        <w:rPr>
          <w:rFonts w:ascii="Times New Roman" w:hAnsi="Times New Roman"/>
          <w:b/>
          <w:sz w:val="24"/>
          <w:szCs w:val="24"/>
        </w:rPr>
        <w:t>1</w:t>
      </w:r>
      <w:r w:rsidR="00874653">
        <w:rPr>
          <w:rFonts w:ascii="Times New Roman" w:hAnsi="Times New Roman"/>
          <w:b/>
          <w:sz w:val="24"/>
          <w:szCs w:val="24"/>
          <w:lang w:val="en-US"/>
        </w:rPr>
        <w:t>7</w:t>
      </w:r>
      <w:r w:rsidR="007D2A14" w:rsidRPr="00810C3B">
        <w:rPr>
          <w:rFonts w:ascii="Times New Roman" w:hAnsi="Times New Roman"/>
          <w:b/>
          <w:sz w:val="24"/>
          <w:szCs w:val="24"/>
        </w:rPr>
        <w:t>.0</w:t>
      </w:r>
      <w:r w:rsidR="000C113F">
        <w:rPr>
          <w:rFonts w:ascii="Times New Roman" w:hAnsi="Times New Roman"/>
          <w:b/>
          <w:sz w:val="24"/>
          <w:szCs w:val="24"/>
        </w:rPr>
        <w:t>9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BC722C" w:rsidRPr="00810C3B">
        <w:rPr>
          <w:rFonts w:ascii="Times New Roman" w:hAnsi="Times New Roman"/>
          <w:b/>
          <w:sz w:val="24"/>
          <w:szCs w:val="24"/>
        </w:rPr>
        <w:t>2019</w:t>
      </w:r>
    </w:p>
    <w:p w:rsidR="00700F7D" w:rsidRPr="00810C3B" w:rsidRDefault="00700F7D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00F7D" w:rsidRPr="00302E19" w:rsidRDefault="00700F7D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302E19">
        <w:rPr>
          <w:rFonts w:ascii="Times New Roman" w:hAnsi="Times New Roman"/>
          <w:b/>
          <w:sz w:val="24"/>
          <w:szCs w:val="24"/>
        </w:rPr>
        <w:t>Аэрозольно</w:t>
      </w:r>
      <w:proofErr w:type="spellEnd"/>
      <w:r w:rsidR="00302E19">
        <w:rPr>
          <w:rFonts w:ascii="Times New Roman" w:hAnsi="Times New Roman"/>
          <w:b/>
          <w:sz w:val="24"/>
          <w:szCs w:val="24"/>
        </w:rPr>
        <w:t>-</w:t>
      </w:r>
      <w:r w:rsidRPr="00302E19">
        <w:rPr>
          <w:rFonts w:ascii="Times New Roman" w:hAnsi="Times New Roman"/>
          <w:b/>
          <w:sz w:val="24"/>
          <w:szCs w:val="24"/>
        </w:rPr>
        <w:t>оптические наблюдения</w:t>
      </w:r>
    </w:p>
    <w:p w:rsidR="00D6304D" w:rsidRPr="00302E19" w:rsidRDefault="00D76FEE" w:rsidP="000A3AB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E19">
        <w:rPr>
          <w:rFonts w:ascii="Times New Roman" w:hAnsi="Times New Roman"/>
          <w:sz w:val="24"/>
          <w:szCs w:val="24"/>
        </w:rPr>
        <w:t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</w:t>
      </w:r>
      <w:r w:rsidR="00D6304D" w:rsidRPr="00302E19">
        <w:rPr>
          <w:rFonts w:ascii="Times New Roman" w:hAnsi="Times New Roman"/>
          <w:sz w:val="24"/>
          <w:szCs w:val="24"/>
        </w:rPr>
        <w:t>.</w:t>
      </w:r>
    </w:p>
    <w:p w:rsidR="00D6304D" w:rsidRPr="00302E19" w:rsidRDefault="00D6304D" w:rsidP="000A3AB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E19">
        <w:rPr>
          <w:rFonts w:ascii="Times New Roman" w:hAnsi="Times New Roman"/>
          <w:sz w:val="24"/>
          <w:szCs w:val="24"/>
        </w:rPr>
        <w:t xml:space="preserve">Выполнялись </w:t>
      </w:r>
      <w:r w:rsidR="00D76FEE" w:rsidRPr="00302E19">
        <w:rPr>
          <w:rFonts w:ascii="Times New Roman" w:hAnsi="Times New Roman"/>
          <w:sz w:val="24"/>
          <w:szCs w:val="24"/>
        </w:rPr>
        <w:t xml:space="preserve">измерения прозрачности атмосферы </w:t>
      </w:r>
      <w:r w:rsidRPr="00302E19">
        <w:rPr>
          <w:rFonts w:ascii="Times New Roman" w:hAnsi="Times New Roman"/>
          <w:sz w:val="24"/>
          <w:szCs w:val="24"/>
        </w:rPr>
        <w:t xml:space="preserve">автоматическим фотометром </w:t>
      </w:r>
      <w:r w:rsidRPr="00302E19">
        <w:rPr>
          <w:rFonts w:ascii="Times New Roman" w:hAnsi="Times New Roman"/>
          <w:sz w:val="24"/>
          <w:szCs w:val="24"/>
          <w:lang w:val="en-US"/>
        </w:rPr>
        <w:t>SP</w:t>
      </w:r>
      <w:r w:rsidRPr="00302E19">
        <w:rPr>
          <w:rFonts w:ascii="Times New Roman" w:hAnsi="Times New Roman"/>
          <w:sz w:val="24"/>
          <w:szCs w:val="24"/>
        </w:rPr>
        <w:t xml:space="preserve">-9 в непрерывном режиме и фотометром </w:t>
      </w:r>
      <w:r w:rsidRPr="00302E19">
        <w:rPr>
          <w:rFonts w:ascii="Times New Roman" w:hAnsi="Times New Roman"/>
          <w:sz w:val="24"/>
          <w:szCs w:val="24"/>
          <w:lang w:val="en-US"/>
        </w:rPr>
        <w:t>SPM</w:t>
      </w:r>
      <w:r w:rsidRPr="00302E19">
        <w:rPr>
          <w:rFonts w:ascii="Times New Roman" w:hAnsi="Times New Roman"/>
          <w:sz w:val="24"/>
          <w:szCs w:val="24"/>
        </w:rPr>
        <w:t xml:space="preserve"> </w:t>
      </w:r>
      <w:r w:rsidR="00D76FEE" w:rsidRPr="00302E19">
        <w:rPr>
          <w:rFonts w:ascii="Times New Roman" w:hAnsi="Times New Roman"/>
          <w:sz w:val="24"/>
          <w:szCs w:val="24"/>
        </w:rPr>
        <w:t xml:space="preserve">при </w:t>
      </w:r>
      <w:r w:rsidRPr="00302E19">
        <w:rPr>
          <w:rFonts w:ascii="Times New Roman" w:hAnsi="Times New Roman"/>
          <w:sz w:val="24"/>
          <w:szCs w:val="24"/>
        </w:rPr>
        <w:t>ясном небе</w:t>
      </w:r>
      <w:r w:rsidR="00D76FEE" w:rsidRPr="00302E19">
        <w:rPr>
          <w:rFonts w:ascii="Times New Roman" w:hAnsi="Times New Roman"/>
          <w:sz w:val="24"/>
          <w:szCs w:val="24"/>
        </w:rPr>
        <w:t xml:space="preserve">. </w:t>
      </w:r>
    </w:p>
    <w:p w:rsidR="00EB4C23" w:rsidRPr="00302E19" w:rsidRDefault="00EB4C23" w:rsidP="000A3AB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E19">
        <w:rPr>
          <w:rFonts w:ascii="Times New Roman" w:hAnsi="Times New Roman"/>
          <w:sz w:val="24"/>
          <w:szCs w:val="24"/>
        </w:rPr>
        <w:t xml:space="preserve">Проводился отбор проб приземного аэрозоля на фильтры с помощью одноканального аспиратора (суточная серия) для определения элементного состава.  </w:t>
      </w:r>
    </w:p>
    <w:p w:rsidR="00654373" w:rsidRPr="00302E19" w:rsidRDefault="00654373" w:rsidP="00654373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614B0" w:rsidRPr="00302E19" w:rsidRDefault="000614B0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302E19">
        <w:rPr>
          <w:rFonts w:ascii="Times New Roman" w:hAnsi="Times New Roman"/>
          <w:b/>
          <w:sz w:val="24"/>
          <w:szCs w:val="24"/>
        </w:rPr>
        <w:t>Химико-аналитическая лаборатория РАЭ-Ш</w:t>
      </w:r>
    </w:p>
    <w:p w:rsidR="00A12168" w:rsidRDefault="00A12168" w:rsidP="00A12168">
      <w:pPr>
        <w:pStyle w:val="a4"/>
        <w:numPr>
          <w:ilvl w:val="1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410EE">
        <w:rPr>
          <w:rFonts w:ascii="Times New Roman" w:hAnsi="Times New Roman"/>
          <w:sz w:val="24"/>
          <w:szCs w:val="24"/>
        </w:rPr>
        <w:t>Проведена обработка результатов анализа 16 проб фильтратов снега, отобранных в зимн</w:t>
      </w:r>
      <w:r>
        <w:rPr>
          <w:rFonts w:ascii="Times New Roman" w:hAnsi="Times New Roman"/>
          <w:sz w:val="24"/>
          <w:szCs w:val="24"/>
        </w:rPr>
        <w:t>ий период</w:t>
      </w:r>
      <w:r w:rsidRPr="00B410EE">
        <w:rPr>
          <w:rFonts w:ascii="Times New Roman" w:hAnsi="Times New Roman"/>
          <w:sz w:val="24"/>
          <w:szCs w:val="24"/>
        </w:rPr>
        <w:t xml:space="preserve"> 2018 г., на содержание полициклических ароматических углеводородов (ПАУ) методом жидкостной хроматографии на приборе HPLC Shimadzu. На основании полученных данных сделаны дополнения к методике обработки данных в программе LC </w:t>
      </w:r>
      <w:proofErr w:type="spellStart"/>
      <w:r w:rsidRPr="00B410EE">
        <w:rPr>
          <w:rFonts w:ascii="Times New Roman" w:hAnsi="Times New Roman"/>
          <w:sz w:val="24"/>
          <w:szCs w:val="24"/>
        </w:rPr>
        <w:t>Solution</w:t>
      </w:r>
      <w:proofErr w:type="spellEnd"/>
      <w:r w:rsidRPr="00B410EE">
        <w:rPr>
          <w:rFonts w:ascii="Times New Roman" w:hAnsi="Times New Roman"/>
          <w:sz w:val="24"/>
          <w:szCs w:val="24"/>
        </w:rPr>
        <w:t>.</w:t>
      </w:r>
    </w:p>
    <w:p w:rsidR="00A12168" w:rsidRDefault="00A12168" w:rsidP="00A12168">
      <w:pPr>
        <w:pStyle w:val="a4"/>
        <w:numPr>
          <w:ilvl w:val="1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410EE">
        <w:rPr>
          <w:rFonts w:ascii="Times New Roman" w:hAnsi="Times New Roman"/>
          <w:sz w:val="24"/>
          <w:szCs w:val="24"/>
        </w:rPr>
        <w:t>Продолжа</w:t>
      </w:r>
      <w:r>
        <w:rPr>
          <w:rFonts w:ascii="Times New Roman" w:hAnsi="Times New Roman"/>
          <w:sz w:val="24"/>
          <w:szCs w:val="24"/>
        </w:rPr>
        <w:t>лась работа над оформлением</w:t>
      </w:r>
      <w:r w:rsidRPr="00B410EE">
        <w:rPr>
          <w:rFonts w:ascii="Times New Roman" w:hAnsi="Times New Roman"/>
          <w:sz w:val="24"/>
          <w:szCs w:val="24"/>
        </w:rPr>
        <w:t xml:space="preserve"> методики работы на газовом хроматографе GC-2010Plus Shimadzu (окончена первая редакция документа). Сделаны чек-лист и методика подготовки проб хлорированных органических соединений (ХОС).</w:t>
      </w:r>
    </w:p>
    <w:p w:rsidR="00A12168" w:rsidRDefault="00A12168" w:rsidP="00A12168">
      <w:pPr>
        <w:pStyle w:val="a4"/>
        <w:numPr>
          <w:ilvl w:val="1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410EE">
        <w:rPr>
          <w:rFonts w:ascii="Times New Roman" w:hAnsi="Times New Roman"/>
          <w:sz w:val="24"/>
          <w:szCs w:val="24"/>
        </w:rPr>
        <w:t xml:space="preserve">Проведена минерализация 7 проб криоконитов, отобранных в ходе летнего этапа экспедиции </w:t>
      </w:r>
      <w:r>
        <w:rPr>
          <w:rFonts w:ascii="Times New Roman" w:hAnsi="Times New Roman"/>
          <w:sz w:val="24"/>
          <w:szCs w:val="24"/>
        </w:rPr>
        <w:t xml:space="preserve">«Шпицберген» на </w:t>
      </w:r>
      <w:r w:rsidRPr="00B410EE">
        <w:rPr>
          <w:rFonts w:ascii="Times New Roman" w:hAnsi="Times New Roman"/>
          <w:sz w:val="24"/>
          <w:szCs w:val="24"/>
        </w:rPr>
        <w:t>ледник</w:t>
      </w:r>
      <w:r>
        <w:rPr>
          <w:rFonts w:ascii="Times New Roman" w:hAnsi="Times New Roman"/>
          <w:sz w:val="24"/>
          <w:szCs w:val="24"/>
        </w:rPr>
        <w:t>е</w:t>
      </w:r>
      <w:r w:rsidRPr="00B410EE">
        <w:rPr>
          <w:rFonts w:ascii="Times New Roman" w:hAnsi="Times New Roman"/>
          <w:sz w:val="24"/>
          <w:szCs w:val="24"/>
        </w:rPr>
        <w:t xml:space="preserve"> Альдегонда, с использованием системы микроволнового разложения «Top Wave» JenaAnalytik для проведения дальнейшего элементного анализа на атомно-абсорбционном спектрофотометре AA-7000 Shimadzu.</w:t>
      </w:r>
    </w:p>
    <w:p w:rsidR="00A12168" w:rsidRPr="00B410EE" w:rsidRDefault="00A12168" w:rsidP="00A12168">
      <w:pPr>
        <w:pStyle w:val="a4"/>
        <w:numPr>
          <w:ilvl w:val="1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410EE">
        <w:rPr>
          <w:rFonts w:ascii="Times New Roman" w:hAnsi="Times New Roman"/>
          <w:sz w:val="24"/>
          <w:szCs w:val="24"/>
        </w:rPr>
        <w:t xml:space="preserve">Проведен анализ 5 проб биоты, отобранных </w:t>
      </w:r>
      <w:proofErr w:type="gramStart"/>
      <w:r>
        <w:rPr>
          <w:rFonts w:ascii="Times New Roman" w:hAnsi="Times New Roman"/>
          <w:sz w:val="24"/>
          <w:szCs w:val="24"/>
        </w:rPr>
        <w:t xml:space="preserve">сотрудниками  </w:t>
      </w:r>
      <w:r w:rsidRPr="00B410EE">
        <w:rPr>
          <w:rFonts w:ascii="Times New Roman" w:hAnsi="Times New Roman"/>
          <w:sz w:val="24"/>
          <w:szCs w:val="24"/>
        </w:rPr>
        <w:t>ММБИ</w:t>
      </w:r>
      <w:proofErr w:type="gramEnd"/>
      <w:r w:rsidRPr="00B410EE">
        <w:rPr>
          <w:rFonts w:ascii="Times New Roman" w:hAnsi="Times New Roman"/>
          <w:sz w:val="24"/>
          <w:szCs w:val="24"/>
        </w:rPr>
        <w:t xml:space="preserve"> в летний </w:t>
      </w:r>
      <w:r>
        <w:rPr>
          <w:rFonts w:ascii="Times New Roman" w:hAnsi="Times New Roman"/>
          <w:sz w:val="24"/>
          <w:szCs w:val="24"/>
        </w:rPr>
        <w:t>период</w:t>
      </w:r>
      <w:r w:rsidRPr="00B410EE">
        <w:rPr>
          <w:rFonts w:ascii="Times New Roman" w:hAnsi="Times New Roman"/>
          <w:sz w:val="24"/>
          <w:szCs w:val="24"/>
        </w:rPr>
        <w:t xml:space="preserve"> 2019 г. в окрестностях пос. Баренцбург, и 14 проб биоты, отобранных в ходе первого этапа «ТРАНСАРКТИКА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B410EE">
        <w:rPr>
          <w:rFonts w:ascii="Times New Roman" w:hAnsi="Times New Roman"/>
          <w:sz w:val="24"/>
          <w:szCs w:val="24"/>
        </w:rPr>
        <w:t>2019» на борту НЭС «Академик Трёшников», на содержание мышьяка (</w:t>
      </w:r>
      <w:proofErr w:type="spellStart"/>
      <w:r w:rsidRPr="00B410EE">
        <w:rPr>
          <w:rFonts w:ascii="Times New Roman" w:hAnsi="Times New Roman"/>
          <w:sz w:val="24"/>
          <w:szCs w:val="24"/>
        </w:rPr>
        <w:t>As</w:t>
      </w:r>
      <w:proofErr w:type="spellEnd"/>
      <w:r w:rsidRPr="00B410EE">
        <w:rPr>
          <w:rFonts w:ascii="Times New Roman" w:hAnsi="Times New Roman"/>
          <w:sz w:val="24"/>
          <w:szCs w:val="24"/>
        </w:rPr>
        <w:t>), кадмия (</w:t>
      </w:r>
      <w:proofErr w:type="spellStart"/>
      <w:r w:rsidRPr="00B410EE">
        <w:rPr>
          <w:rFonts w:ascii="Times New Roman" w:hAnsi="Times New Roman"/>
          <w:sz w:val="24"/>
          <w:szCs w:val="24"/>
        </w:rPr>
        <w:t>Cd</w:t>
      </w:r>
      <w:proofErr w:type="spellEnd"/>
      <w:r w:rsidRPr="00B410EE">
        <w:rPr>
          <w:rFonts w:ascii="Times New Roman" w:hAnsi="Times New Roman"/>
          <w:sz w:val="24"/>
          <w:szCs w:val="24"/>
        </w:rPr>
        <w:t>), кобальта (</w:t>
      </w:r>
      <w:proofErr w:type="spellStart"/>
      <w:r w:rsidRPr="00B410EE">
        <w:rPr>
          <w:rFonts w:ascii="Times New Roman" w:hAnsi="Times New Roman"/>
          <w:sz w:val="24"/>
          <w:szCs w:val="24"/>
        </w:rPr>
        <w:t>Co</w:t>
      </w:r>
      <w:proofErr w:type="spellEnd"/>
      <w:r w:rsidRPr="00B410EE">
        <w:rPr>
          <w:rFonts w:ascii="Times New Roman" w:hAnsi="Times New Roman"/>
          <w:sz w:val="24"/>
          <w:szCs w:val="24"/>
        </w:rPr>
        <w:t>), хрома (</w:t>
      </w:r>
      <w:proofErr w:type="spellStart"/>
      <w:r w:rsidRPr="00B410EE">
        <w:rPr>
          <w:rFonts w:ascii="Times New Roman" w:hAnsi="Times New Roman"/>
          <w:sz w:val="24"/>
          <w:szCs w:val="24"/>
        </w:rPr>
        <w:t>Cr</w:t>
      </w:r>
      <w:proofErr w:type="spellEnd"/>
      <w:r w:rsidRPr="00B410EE">
        <w:rPr>
          <w:rFonts w:ascii="Times New Roman" w:hAnsi="Times New Roman"/>
          <w:sz w:val="24"/>
          <w:szCs w:val="24"/>
        </w:rPr>
        <w:t>), меди (</w:t>
      </w:r>
      <w:proofErr w:type="spellStart"/>
      <w:r w:rsidRPr="00B410EE">
        <w:rPr>
          <w:rFonts w:ascii="Times New Roman" w:hAnsi="Times New Roman"/>
          <w:sz w:val="24"/>
          <w:szCs w:val="24"/>
        </w:rPr>
        <w:t>Cu</w:t>
      </w:r>
      <w:proofErr w:type="spellEnd"/>
      <w:r w:rsidRPr="00B410EE">
        <w:rPr>
          <w:rFonts w:ascii="Times New Roman" w:hAnsi="Times New Roman"/>
          <w:sz w:val="24"/>
          <w:szCs w:val="24"/>
        </w:rPr>
        <w:t>), сурьмы (</w:t>
      </w:r>
      <w:proofErr w:type="spellStart"/>
      <w:r w:rsidRPr="00B410EE">
        <w:rPr>
          <w:rFonts w:ascii="Times New Roman" w:hAnsi="Times New Roman"/>
          <w:sz w:val="24"/>
          <w:szCs w:val="24"/>
        </w:rPr>
        <w:t>Sb</w:t>
      </w:r>
      <w:proofErr w:type="spellEnd"/>
      <w:r w:rsidRPr="00B410EE">
        <w:rPr>
          <w:rFonts w:ascii="Times New Roman" w:hAnsi="Times New Roman"/>
          <w:sz w:val="24"/>
          <w:szCs w:val="24"/>
        </w:rPr>
        <w:t>) и олова (</w:t>
      </w:r>
      <w:proofErr w:type="spellStart"/>
      <w:r w:rsidRPr="00B410EE">
        <w:rPr>
          <w:rFonts w:ascii="Times New Roman" w:hAnsi="Times New Roman"/>
          <w:sz w:val="24"/>
          <w:szCs w:val="24"/>
        </w:rPr>
        <w:t>Sn</w:t>
      </w:r>
      <w:proofErr w:type="spellEnd"/>
      <w:r w:rsidRPr="00B410EE">
        <w:rPr>
          <w:rFonts w:ascii="Times New Roman" w:hAnsi="Times New Roman"/>
          <w:sz w:val="24"/>
          <w:szCs w:val="24"/>
        </w:rPr>
        <w:t>) методом атомно-абсорбционной спектроскопии на приборе AA-7000 Shimadzu. Общее количество проведенных измерений 133. Производи</w:t>
      </w:r>
      <w:r>
        <w:rPr>
          <w:rFonts w:ascii="Times New Roman" w:hAnsi="Times New Roman"/>
          <w:sz w:val="24"/>
          <w:szCs w:val="24"/>
        </w:rPr>
        <w:t>лась</w:t>
      </w:r>
      <w:r w:rsidRPr="00B410EE">
        <w:rPr>
          <w:rFonts w:ascii="Times New Roman" w:hAnsi="Times New Roman"/>
          <w:sz w:val="24"/>
          <w:szCs w:val="24"/>
        </w:rPr>
        <w:t xml:space="preserve"> обработка результатов анализа.</w:t>
      </w:r>
    </w:p>
    <w:p w:rsidR="00A12168" w:rsidRPr="00B410EE" w:rsidRDefault="00A12168" w:rsidP="00A12168">
      <w:pPr>
        <w:pStyle w:val="a4"/>
        <w:numPr>
          <w:ilvl w:val="1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0EE">
        <w:rPr>
          <w:rFonts w:ascii="Times New Roman" w:hAnsi="Times New Roman"/>
          <w:sz w:val="24"/>
          <w:szCs w:val="24"/>
          <w:lang w:eastAsia="ru-RU"/>
        </w:rPr>
        <w:t>Проведена фильтрация и анализ 17 пр</w:t>
      </w:r>
      <w:r>
        <w:rPr>
          <w:rFonts w:ascii="Times New Roman" w:hAnsi="Times New Roman"/>
          <w:sz w:val="24"/>
          <w:szCs w:val="24"/>
          <w:lang w:eastAsia="ru-RU"/>
        </w:rPr>
        <w:t>об (водные вытяжки), отобранн</w:t>
      </w:r>
      <w:r w:rsidRPr="00B410EE">
        <w:rPr>
          <w:rFonts w:ascii="Times New Roman" w:hAnsi="Times New Roman"/>
          <w:sz w:val="24"/>
          <w:szCs w:val="24"/>
          <w:lang w:eastAsia="ru-RU"/>
        </w:rPr>
        <w:t>ых отрядом геоморфологии в сезонной экспедиции «Шпицберген», на содержание следующих элементов:</w:t>
      </w:r>
    </w:p>
    <w:p w:rsidR="00A12168" w:rsidRPr="00B410EE" w:rsidRDefault="00A12168" w:rsidP="00A12168">
      <w:pPr>
        <w:numPr>
          <w:ilvl w:val="0"/>
          <w:numId w:val="2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0EE">
        <w:rPr>
          <w:rFonts w:ascii="Times New Roman" w:hAnsi="Times New Roman"/>
          <w:sz w:val="24"/>
          <w:szCs w:val="24"/>
          <w:lang w:eastAsia="ru-RU"/>
        </w:rPr>
        <w:t>общий азот (TN), общий углерод (TC), неорганический углерод (IC), общий органический углерод (ТОС) на приборе ТОС-L</w:t>
      </w:r>
      <w:r w:rsidRPr="00B410EE">
        <w:rPr>
          <w:rFonts w:ascii="Times New Roman" w:hAnsi="Times New Roman"/>
          <w:sz w:val="24"/>
          <w:szCs w:val="24"/>
          <w:vertAlign w:val="subscript"/>
          <w:lang w:eastAsia="ru-RU"/>
        </w:rPr>
        <w:t>CSH</w:t>
      </w:r>
      <w:r w:rsidRPr="00B410EE">
        <w:rPr>
          <w:rFonts w:ascii="Times New Roman" w:hAnsi="Times New Roman"/>
          <w:sz w:val="24"/>
          <w:szCs w:val="24"/>
          <w:lang w:eastAsia="ru-RU"/>
        </w:rPr>
        <w:t xml:space="preserve"> Shimadzu;</w:t>
      </w:r>
    </w:p>
    <w:p w:rsidR="00A12168" w:rsidRPr="00B410EE" w:rsidRDefault="00A12168" w:rsidP="00A12168">
      <w:pPr>
        <w:numPr>
          <w:ilvl w:val="0"/>
          <w:numId w:val="23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0EE">
        <w:rPr>
          <w:rFonts w:ascii="Times New Roman" w:hAnsi="Times New Roman"/>
          <w:sz w:val="24"/>
          <w:szCs w:val="24"/>
          <w:lang w:eastAsia="ru-RU"/>
        </w:rPr>
        <w:t>общий ионный состав на ионном хроматографе Shimadzu;</w:t>
      </w:r>
    </w:p>
    <w:p w:rsidR="00A12168" w:rsidRPr="00B410EE" w:rsidRDefault="00A12168" w:rsidP="00A12168">
      <w:pPr>
        <w:numPr>
          <w:ilvl w:val="0"/>
          <w:numId w:val="23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0EE">
        <w:rPr>
          <w:rFonts w:ascii="Times New Roman" w:hAnsi="Times New Roman"/>
          <w:sz w:val="24"/>
          <w:szCs w:val="24"/>
          <w:lang w:eastAsia="ru-RU"/>
        </w:rPr>
        <w:t xml:space="preserve">показатели электропроводности, солености и </w:t>
      </w:r>
      <w:proofErr w:type="spellStart"/>
      <w:r w:rsidRPr="00B410EE">
        <w:rPr>
          <w:rFonts w:ascii="Times New Roman" w:hAnsi="Times New Roman"/>
          <w:sz w:val="24"/>
          <w:szCs w:val="24"/>
          <w:lang w:eastAsia="ru-RU"/>
        </w:rPr>
        <w:t>pH</w:t>
      </w:r>
      <w:proofErr w:type="spellEnd"/>
      <w:r w:rsidRPr="00B410EE">
        <w:rPr>
          <w:rFonts w:ascii="Times New Roman" w:hAnsi="Times New Roman"/>
          <w:sz w:val="24"/>
          <w:szCs w:val="24"/>
          <w:lang w:eastAsia="ru-RU"/>
        </w:rPr>
        <w:t xml:space="preserve"> на приборах </w:t>
      </w:r>
      <w:r w:rsidRPr="00B410EE">
        <w:rPr>
          <w:rFonts w:ascii="Times New Roman" w:hAnsi="Times New Roman"/>
          <w:sz w:val="24"/>
          <w:szCs w:val="24"/>
          <w:lang w:val="en-US" w:eastAsia="ru-RU"/>
        </w:rPr>
        <w:t>Mettler</w:t>
      </w:r>
      <w:r w:rsidRPr="00B410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10EE">
        <w:rPr>
          <w:rFonts w:ascii="Times New Roman" w:hAnsi="Times New Roman"/>
          <w:sz w:val="24"/>
          <w:szCs w:val="24"/>
          <w:lang w:val="en-US" w:eastAsia="ru-RU"/>
        </w:rPr>
        <w:t>Toledo</w:t>
      </w:r>
      <w:r w:rsidRPr="00B410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10EE">
        <w:rPr>
          <w:rFonts w:ascii="Times New Roman" w:hAnsi="Times New Roman"/>
          <w:sz w:val="24"/>
          <w:szCs w:val="24"/>
          <w:lang w:val="en-US" w:eastAsia="ru-RU"/>
        </w:rPr>
        <w:t>pH</w:t>
      </w:r>
      <w:r w:rsidRPr="00B410EE">
        <w:rPr>
          <w:rFonts w:ascii="Times New Roman" w:hAnsi="Times New Roman"/>
          <w:sz w:val="24"/>
          <w:szCs w:val="24"/>
          <w:lang w:eastAsia="ru-RU"/>
        </w:rPr>
        <w:t>/</w:t>
      </w:r>
      <w:r w:rsidRPr="00B410EE">
        <w:rPr>
          <w:rFonts w:ascii="Times New Roman" w:hAnsi="Times New Roman"/>
          <w:sz w:val="24"/>
          <w:szCs w:val="24"/>
          <w:lang w:val="en-US" w:eastAsia="ru-RU"/>
        </w:rPr>
        <w:t>Ion</w:t>
      </w:r>
      <w:r w:rsidRPr="00B410EE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B410EE">
        <w:rPr>
          <w:rFonts w:ascii="Times New Roman" w:hAnsi="Times New Roman"/>
          <w:sz w:val="24"/>
          <w:szCs w:val="24"/>
          <w:lang w:val="en-US" w:eastAsia="ru-RU"/>
        </w:rPr>
        <w:t>Mettler</w:t>
      </w:r>
      <w:r w:rsidRPr="00B410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10EE">
        <w:rPr>
          <w:rFonts w:ascii="Times New Roman" w:hAnsi="Times New Roman"/>
          <w:sz w:val="24"/>
          <w:szCs w:val="24"/>
          <w:lang w:val="en-US" w:eastAsia="ru-RU"/>
        </w:rPr>
        <w:t>Toledo</w:t>
      </w:r>
      <w:r w:rsidRPr="00B410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10EE">
        <w:rPr>
          <w:rFonts w:ascii="Times New Roman" w:hAnsi="Times New Roman"/>
          <w:sz w:val="24"/>
          <w:szCs w:val="24"/>
          <w:lang w:val="en-US" w:eastAsia="ru-RU"/>
        </w:rPr>
        <w:t>Conductivity</w:t>
      </w:r>
      <w:r w:rsidRPr="00B410EE">
        <w:rPr>
          <w:rFonts w:ascii="Times New Roman" w:hAnsi="Times New Roman"/>
          <w:sz w:val="24"/>
          <w:szCs w:val="24"/>
          <w:lang w:eastAsia="ru-RU"/>
        </w:rPr>
        <w:t>.</w:t>
      </w:r>
    </w:p>
    <w:p w:rsidR="00A12168" w:rsidRDefault="00A12168" w:rsidP="00A12168">
      <w:pPr>
        <w:pStyle w:val="a4"/>
        <w:numPr>
          <w:ilvl w:val="1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Готовилась</w:t>
      </w:r>
      <w:r w:rsidRPr="00A121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новая инструкция</w:t>
      </w:r>
      <w:r w:rsidRPr="003E7608">
        <w:rPr>
          <w:rFonts w:ascii="Times New Roman" w:hAnsi="Times New Roman"/>
          <w:sz w:val="24"/>
          <w:szCs w:val="24"/>
        </w:rPr>
        <w:t xml:space="preserve"> по работе на спектрофотометре UV-1800 Shimadzu.</w:t>
      </w:r>
    </w:p>
    <w:p w:rsidR="00A12168" w:rsidRPr="003E7608" w:rsidRDefault="00A12168" w:rsidP="00A12168">
      <w:pPr>
        <w:pStyle w:val="a4"/>
        <w:numPr>
          <w:ilvl w:val="1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E7608">
        <w:rPr>
          <w:rFonts w:ascii="Times New Roman" w:hAnsi="Times New Roman"/>
          <w:sz w:val="24"/>
          <w:szCs w:val="24"/>
        </w:rPr>
        <w:t>Проведена корректировка нуля анализаторов и обеспечена постоянная работа и прием информации станций контроля качества атмосферного воздуха «Гора», и «Поселок».</w:t>
      </w:r>
    </w:p>
    <w:p w:rsidR="00A12168" w:rsidRPr="006108A2" w:rsidRDefault="00A12168" w:rsidP="00A1216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B6E2E" w:rsidRDefault="001B6E2E" w:rsidP="00724340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C028B" w:rsidRPr="00810C3B" w:rsidRDefault="009C028B" w:rsidP="00A44E53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F75F4" w:rsidRDefault="00EF75F4" w:rsidP="00EF75F4">
      <w:pPr>
        <w:pStyle w:val="a4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EF75F4" w:rsidRDefault="00EF75F4" w:rsidP="00EF75F4">
      <w:pPr>
        <w:pStyle w:val="a4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536E7" w:rsidRPr="00810C3B" w:rsidRDefault="00D63994" w:rsidP="00715E25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lastRenderedPageBreak/>
        <w:t xml:space="preserve">Выносной пункт приема-передачи спутниковой информации </w:t>
      </w:r>
      <w:r w:rsidR="002536E7" w:rsidRPr="00810C3B">
        <w:rPr>
          <w:rFonts w:ascii="Times New Roman" w:hAnsi="Times New Roman"/>
          <w:b/>
          <w:sz w:val="24"/>
          <w:szCs w:val="24"/>
        </w:rPr>
        <w:t>(ВППИ) в пос. Баренцбург</w:t>
      </w:r>
    </w:p>
    <w:p w:rsidR="00733357" w:rsidRPr="00733357" w:rsidRDefault="004826AB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  <w:lang w:eastAsia="ru-RU"/>
        </w:rPr>
        <w:t xml:space="preserve">Обеспечена круглосуточная работа станций  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810C3B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>-1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>,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D3AC1" w:rsidRPr="00810C3B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>-2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>, прием и передач</w:t>
      </w:r>
      <w:r w:rsidRPr="00810C3B">
        <w:rPr>
          <w:rFonts w:ascii="Times New Roman" w:hAnsi="Times New Roman"/>
          <w:sz w:val="24"/>
          <w:szCs w:val="24"/>
          <w:lang w:eastAsia="ru-RU"/>
        </w:rPr>
        <w:t>а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 xml:space="preserve"> в ААНИИ плановой гидрометеорологической информаци</w:t>
      </w:r>
      <w:r w:rsidR="004D1B39" w:rsidRPr="00810C3B">
        <w:rPr>
          <w:rFonts w:ascii="Times New Roman" w:hAnsi="Times New Roman"/>
          <w:sz w:val="24"/>
          <w:szCs w:val="24"/>
          <w:lang w:eastAsia="ru-RU"/>
        </w:rPr>
        <w:t>и.</w:t>
      </w:r>
    </w:p>
    <w:p w:rsidR="00451E14" w:rsidRDefault="004D1B39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C3B">
        <w:rPr>
          <w:rFonts w:ascii="Times New Roman" w:hAnsi="Times New Roman"/>
          <w:sz w:val="24"/>
          <w:szCs w:val="24"/>
          <w:lang w:eastAsia="ru-RU"/>
        </w:rPr>
        <w:t xml:space="preserve">Всего в ААНИИ передано </w:t>
      </w:r>
      <w:r w:rsidR="00451E14" w:rsidRPr="00810C3B">
        <w:rPr>
          <w:rFonts w:ascii="Times New Roman" w:hAnsi="Times New Roman"/>
          <w:sz w:val="24"/>
          <w:szCs w:val="24"/>
          <w:lang w:eastAsia="ru-RU"/>
        </w:rPr>
        <w:t>1</w:t>
      </w:r>
      <w:r w:rsidR="00A15C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12168">
        <w:rPr>
          <w:rFonts w:ascii="Times New Roman" w:hAnsi="Times New Roman"/>
          <w:sz w:val="24"/>
          <w:szCs w:val="24"/>
          <w:lang w:eastAsia="ru-RU"/>
        </w:rPr>
        <w:t>429</w:t>
      </w:r>
      <w:r w:rsidR="0017406F" w:rsidRPr="00810C3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10C3B">
        <w:rPr>
          <w:rFonts w:ascii="Times New Roman" w:hAnsi="Times New Roman"/>
          <w:sz w:val="24"/>
          <w:szCs w:val="24"/>
          <w:lang w:val="en-US" w:eastAsia="ru-RU"/>
        </w:rPr>
        <w:t>tif</w:t>
      </w:r>
      <w:proofErr w:type="spellEnd"/>
      <w:r w:rsidRPr="00810C3B">
        <w:rPr>
          <w:rFonts w:ascii="Times New Roman" w:hAnsi="Times New Roman"/>
          <w:sz w:val="24"/>
          <w:szCs w:val="24"/>
          <w:lang w:eastAsia="ru-RU"/>
        </w:rPr>
        <w:t>-фай</w:t>
      </w:r>
      <w:r w:rsidR="00D76FEE" w:rsidRPr="00810C3B">
        <w:rPr>
          <w:rFonts w:ascii="Times New Roman" w:hAnsi="Times New Roman"/>
          <w:sz w:val="24"/>
          <w:szCs w:val="24"/>
          <w:lang w:eastAsia="ru-RU"/>
        </w:rPr>
        <w:t>л</w:t>
      </w:r>
      <w:r w:rsidR="00A15C67">
        <w:rPr>
          <w:rFonts w:ascii="Times New Roman" w:hAnsi="Times New Roman"/>
          <w:sz w:val="24"/>
          <w:szCs w:val="24"/>
          <w:lang w:eastAsia="ru-RU"/>
        </w:rPr>
        <w:t>а</w:t>
      </w:r>
      <w:r w:rsidRPr="00810C3B">
        <w:rPr>
          <w:rFonts w:ascii="Times New Roman" w:hAnsi="Times New Roman"/>
          <w:sz w:val="24"/>
          <w:szCs w:val="24"/>
          <w:lang w:eastAsia="ru-RU"/>
        </w:rPr>
        <w:t xml:space="preserve"> со спутниковыми снимками.</w:t>
      </w:r>
    </w:p>
    <w:p w:rsidR="00A15C67" w:rsidRPr="00715E25" w:rsidRDefault="00715E25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Станция </w:t>
      </w:r>
      <w:r w:rsidRPr="00715E25">
        <w:rPr>
          <w:rFonts w:ascii="Times New Roman" w:hAnsi="Times New Roman"/>
          <w:b/>
          <w:bCs/>
          <w:sz w:val="24"/>
          <w:szCs w:val="24"/>
          <w:lang w:val="en-US" w:eastAsia="ru-RU"/>
        </w:rPr>
        <w:t>BG</w:t>
      </w:r>
      <w:r w:rsidRPr="00715E2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-3  </w:t>
      </w:r>
      <w:r w:rsidRPr="00715E2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03</w:t>
      </w:r>
      <w:r w:rsidRPr="00715E25">
        <w:rPr>
          <w:rFonts w:ascii="Times New Roman" w:hAnsi="Times New Roman"/>
          <w:color w:val="000000"/>
          <w:sz w:val="24"/>
          <w:szCs w:val="24"/>
          <w:lang w:eastAsia="ru-RU"/>
        </w:rPr>
        <w:t>.09.2019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выведена из работы специалистом фирмы “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KONGSBERG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AS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”. Им был демонтирован блок управления антенной (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ACU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 для последующей замены его на исправный в рамках действующего контракта с ААНИИ на постгарантийное обслуживание.</w:t>
      </w:r>
    </w:p>
    <w:p w:rsidR="00715E25" w:rsidRDefault="00715E25" w:rsidP="00715E25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3BDC" w:rsidRPr="00810C3B" w:rsidRDefault="00571890" w:rsidP="00715E25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>М</w:t>
      </w:r>
      <w:r w:rsidR="00733BDC" w:rsidRPr="00810C3B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:rsidR="00A12168" w:rsidRPr="00A12168" w:rsidRDefault="00A12168" w:rsidP="00A12168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2168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.09.</w:t>
      </w:r>
      <w:r w:rsidRPr="00A12168">
        <w:rPr>
          <w:rFonts w:ascii="Times New Roman" w:hAnsi="Times New Roman"/>
          <w:sz w:val="24"/>
          <w:szCs w:val="24"/>
        </w:rPr>
        <w:t xml:space="preserve"> завершены работы по замене сенсоров и логгера автоматического градиентного комплекса, установленного на криосферном полигоне в пос. Баренцбург. </w:t>
      </w:r>
    </w:p>
    <w:p w:rsidR="00A12168" w:rsidRPr="00A12168" w:rsidRDefault="00A12168" w:rsidP="00A1216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12168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.09.</w:t>
      </w:r>
      <w:r w:rsidRPr="00A12168">
        <w:rPr>
          <w:rFonts w:ascii="Times New Roman" w:hAnsi="Times New Roman"/>
          <w:sz w:val="24"/>
          <w:szCs w:val="24"/>
        </w:rPr>
        <w:t xml:space="preserve"> проведена инспекция комплекса, считаны данные c метеостанции.</w:t>
      </w:r>
    </w:p>
    <w:p w:rsidR="00715E25" w:rsidRPr="00715E25" w:rsidRDefault="00715E25" w:rsidP="00A1216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A2142" w:rsidRPr="00810C3B" w:rsidRDefault="006A2142" w:rsidP="00715E25">
      <w:pPr>
        <w:pStyle w:val="a4"/>
        <w:numPr>
          <w:ilvl w:val="0"/>
          <w:numId w:val="15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>Океанологические наблюдения</w:t>
      </w:r>
    </w:p>
    <w:p w:rsidR="006A2142" w:rsidRPr="00810C3B" w:rsidRDefault="006A2142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</w:rPr>
        <w:t>Обеспеч</w:t>
      </w:r>
      <w:r w:rsidR="004174E7" w:rsidRPr="00810C3B">
        <w:rPr>
          <w:rFonts w:ascii="Times New Roman" w:hAnsi="Times New Roman"/>
          <w:sz w:val="24"/>
          <w:szCs w:val="24"/>
        </w:rPr>
        <w:t xml:space="preserve">ена бесперебойная </w:t>
      </w:r>
      <w:r w:rsidRPr="00810C3B">
        <w:rPr>
          <w:rFonts w:ascii="Times New Roman" w:hAnsi="Times New Roman"/>
          <w:sz w:val="24"/>
          <w:szCs w:val="24"/>
        </w:rPr>
        <w:t>работа и передача данных</w:t>
      </w:r>
      <w:r w:rsidR="004174E7" w:rsidRPr="00810C3B">
        <w:rPr>
          <w:rFonts w:ascii="Times New Roman" w:hAnsi="Times New Roman"/>
          <w:sz w:val="24"/>
          <w:szCs w:val="24"/>
        </w:rPr>
        <w:t xml:space="preserve"> по каналу спутниковой связи </w:t>
      </w:r>
      <w:r w:rsidR="00F81779" w:rsidRPr="00810C3B">
        <w:rPr>
          <w:rFonts w:ascii="Times New Roman" w:hAnsi="Times New Roman"/>
          <w:sz w:val="24"/>
          <w:szCs w:val="24"/>
        </w:rPr>
        <w:t xml:space="preserve">с </w:t>
      </w:r>
      <w:r w:rsidR="004174E7" w:rsidRPr="00810C3B">
        <w:rPr>
          <w:rFonts w:ascii="Times New Roman" w:hAnsi="Times New Roman"/>
          <w:sz w:val="24"/>
          <w:szCs w:val="24"/>
        </w:rPr>
        <w:t>автоматического уровнемерного комплекса, установленного в заливе Гренфьорд.</w:t>
      </w:r>
    </w:p>
    <w:p w:rsidR="00AE0284" w:rsidRPr="00810C3B" w:rsidRDefault="00AE0284" w:rsidP="008657A8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FC7CE9" w:rsidRPr="00810C3B" w:rsidRDefault="00FC7CE9" w:rsidP="00715E25">
      <w:pPr>
        <w:pStyle w:val="a4"/>
        <w:numPr>
          <w:ilvl w:val="0"/>
          <w:numId w:val="15"/>
        </w:numPr>
        <w:spacing w:after="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810C3B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A3479C" w:rsidRPr="00810C3B" w:rsidRDefault="001E64FE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bCs/>
          <w:sz w:val="24"/>
          <w:szCs w:val="24"/>
        </w:rPr>
        <w:t xml:space="preserve"> </w:t>
      </w:r>
      <w:r w:rsidR="00A3479C" w:rsidRPr="00810C3B">
        <w:rPr>
          <w:rFonts w:ascii="Times New Roman" w:hAnsi="Times New Roman"/>
          <w:bCs/>
          <w:sz w:val="24"/>
          <w:szCs w:val="24"/>
        </w:rPr>
        <w:t>Про</w:t>
      </w:r>
      <w:r w:rsidR="004F4FB9" w:rsidRPr="00810C3B">
        <w:rPr>
          <w:rFonts w:ascii="Times New Roman" w:hAnsi="Times New Roman"/>
          <w:bCs/>
          <w:sz w:val="24"/>
          <w:szCs w:val="24"/>
        </w:rPr>
        <w:t xml:space="preserve">водились </w:t>
      </w:r>
      <w:r w:rsidR="00302E19">
        <w:rPr>
          <w:rFonts w:ascii="Times New Roman" w:hAnsi="Times New Roman"/>
          <w:bCs/>
          <w:sz w:val="24"/>
          <w:szCs w:val="24"/>
        </w:rPr>
        <w:t>апробационные</w:t>
      </w:r>
      <w:r w:rsidR="004F4FB9" w:rsidRPr="00810C3B">
        <w:rPr>
          <w:rFonts w:ascii="Times New Roman" w:hAnsi="Times New Roman"/>
          <w:bCs/>
          <w:sz w:val="24"/>
          <w:szCs w:val="24"/>
        </w:rPr>
        <w:t xml:space="preserve"> наблюдения</w:t>
      </w:r>
      <w:r w:rsidR="00A3479C" w:rsidRPr="00810C3B">
        <w:rPr>
          <w:rFonts w:ascii="Times New Roman" w:hAnsi="Times New Roman"/>
          <w:sz w:val="24"/>
          <w:szCs w:val="24"/>
        </w:rPr>
        <w:t xml:space="preserve"> </w:t>
      </w:r>
      <w:r w:rsidR="004F4FB9" w:rsidRPr="00810C3B">
        <w:rPr>
          <w:rFonts w:ascii="Times New Roman" w:hAnsi="Times New Roman"/>
          <w:sz w:val="24"/>
          <w:szCs w:val="24"/>
        </w:rPr>
        <w:t xml:space="preserve">солнечной </w:t>
      </w:r>
      <w:r w:rsidR="00302E19">
        <w:rPr>
          <w:rFonts w:ascii="Times New Roman" w:hAnsi="Times New Roman"/>
          <w:sz w:val="24"/>
          <w:szCs w:val="24"/>
        </w:rPr>
        <w:t>УФ-</w:t>
      </w:r>
      <w:r w:rsidR="004F4FB9" w:rsidRPr="00810C3B">
        <w:rPr>
          <w:rFonts w:ascii="Times New Roman" w:hAnsi="Times New Roman"/>
          <w:sz w:val="24"/>
          <w:szCs w:val="24"/>
        </w:rPr>
        <w:t>радиаци</w:t>
      </w:r>
      <w:r w:rsidR="00302E19">
        <w:rPr>
          <w:rFonts w:ascii="Times New Roman" w:hAnsi="Times New Roman"/>
          <w:sz w:val="24"/>
          <w:szCs w:val="24"/>
        </w:rPr>
        <w:t xml:space="preserve">и в диапазонах </w:t>
      </w:r>
      <w:r w:rsidR="00302E19">
        <w:rPr>
          <w:rFonts w:ascii="Times New Roman" w:hAnsi="Times New Roman"/>
          <w:sz w:val="24"/>
          <w:szCs w:val="24"/>
          <w:lang w:val="en-US"/>
        </w:rPr>
        <w:t>UVA</w:t>
      </w:r>
      <w:r w:rsidR="00302E19">
        <w:rPr>
          <w:rFonts w:ascii="Times New Roman" w:hAnsi="Times New Roman"/>
          <w:sz w:val="24"/>
          <w:szCs w:val="24"/>
        </w:rPr>
        <w:t xml:space="preserve"> (400-315 </w:t>
      </w:r>
      <w:proofErr w:type="spellStart"/>
      <w:r w:rsidR="00302E19">
        <w:rPr>
          <w:rFonts w:ascii="Times New Roman" w:hAnsi="Times New Roman"/>
          <w:sz w:val="24"/>
          <w:szCs w:val="24"/>
        </w:rPr>
        <w:t>нм</w:t>
      </w:r>
      <w:proofErr w:type="spellEnd"/>
      <w:r w:rsidR="00302E19">
        <w:rPr>
          <w:rFonts w:ascii="Times New Roman" w:hAnsi="Times New Roman"/>
          <w:sz w:val="24"/>
          <w:szCs w:val="24"/>
        </w:rPr>
        <w:t>) и</w:t>
      </w:r>
      <w:r w:rsidR="00302E19" w:rsidRPr="00302E19">
        <w:rPr>
          <w:rFonts w:ascii="Times New Roman" w:hAnsi="Times New Roman"/>
          <w:sz w:val="24"/>
          <w:szCs w:val="24"/>
        </w:rPr>
        <w:t xml:space="preserve"> </w:t>
      </w:r>
      <w:r w:rsidR="00302E19">
        <w:rPr>
          <w:rFonts w:ascii="Times New Roman" w:hAnsi="Times New Roman"/>
          <w:sz w:val="24"/>
          <w:szCs w:val="24"/>
          <w:lang w:val="en-US"/>
        </w:rPr>
        <w:t>UVB</w:t>
      </w:r>
      <w:r w:rsidR="00302E19">
        <w:rPr>
          <w:rFonts w:ascii="Times New Roman" w:hAnsi="Times New Roman"/>
          <w:sz w:val="24"/>
          <w:szCs w:val="24"/>
        </w:rPr>
        <w:t xml:space="preserve"> (315-280 </w:t>
      </w:r>
      <w:proofErr w:type="spellStart"/>
      <w:r w:rsidR="00302E19">
        <w:rPr>
          <w:rFonts w:ascii="Times New Roman" w:hAnsi="Times New Roman"/>
          <w:sz w:val="24"/>
          <w:szCs w:val="24"/>
        </w:rPr>
        <w:t>нм</w:t>
      </w:r>
      <w:proofErr w:type="spellEnd"/>
      <w:r w:rsidR="00302E19">
        <w:rPr>
          <w:rFonts w:ascii="Times New Roman" w:hAnsi="Times New Roman"/>
          <w:sz w:val="24"/>
          <w:szCs w:val="24"/>
        </w:rPr>
        <w:t>)</w:t>
      </w:r>
      <w:r w:rsidR="004F4FB9" w:rsidRPr="00810C3B">
        <w:rPr>
          <w:rFonts w:ascii="Times New Roman" w:hAnsi="Times New Roman"/>
          <w:sz w:val="24"/>
          <w:szCs w:val="24"/>
        </w:rPr>
        <w:t xml:space="preserve"> </w:t>
      </w:r>
      <w:r w:rsidR="00302E19">
        <w:rPr>
          <w:rFonts w:ascii="Times New Roman" w:hAnsi="Times New Roman"/>
          <w:sz w:val="24"/>
          <w:szCs w:val="24"/>
        </w:rPr>
        <w:t xml:space="preserve">оптоволоконным </w:t>
      </w:r>
      <w:r w:rsidR="00A3479C" w:rsidRPr="00810C3B">
        <w:rPr>
          <w:rFonts w:ascii="Times New Roman" w:hAnsi="Times New Roman"/>
          <w:sz w:val="24"/>
          <w:szCs w:val="24"/>
        </w:rPr>
        <w:t>спектрометр</w:t>
      </w:r>
      <w:r w:rsidR="00A07E94" w:rsidRPr="00810C3B">
        <w:rPr>
          <w:rFonts w:ascii="Times New Roman" w:hAnsi="Times New Roman"/>
          <w:sz w:val="24"/>
          <w:szCs w:val="24"/>
        </w:rPr>
        <w:t>ом</w:t>
      </w:r>
      <w:r w:rsidR="00A3479C" w:rsidRPr="00810C3B">
        <w:rPr>
          <w:rFonts w:ascii="Times New Roman" w:hAnsi="Times New Roman"/>
          <w:sz w:val="24"/>
          <w:szCs w:val="24"/>
        </w:rPr>
        <w:t xml:space="preserve"> </w:t>
      </w:r>
      <w:r w:rsidR="00A3479C" w:rsidRPr="00810C3B">
        <w:rPr>
          <w:rFonts w:ascii="Times New Roman" w:hAnsi="Times New Roman"/>
          <w:sz w:val="24"/>
          <w:szCs w:val="24"/>
          <w:lang w:val="en-US"/>
        </w:rPr>
        <w:t>AvaSpec</w:t>
      </w:r>
      <w:r w:rsidR="00A3479C" w:rsidRPr="00810C3B">
        <w:rPr>
          <w:rFonts w:ascii="Times New Roman" w:hAnsi="Times New Roman"/>
          <w:sz w:val="24"/>
          <w:szCs w:val="24"/>
        </w:rPr>
        <w:t>-3648</w:t>
      </w:r>
      <w:r w:rsidR="00302E19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</w:t>
      </w:r>
      <w:r w:rsidR="00A07E94" w:rsidRPr="00810C3B">
        <w:rPr>
          <w:rFonts w:ascii="Times New Roman" w:hAnsi="Times New Roman"/>
          <w:sz w:val="24"/>
          <w:szCs w:val="24"/>
        </w:rPr>
        <w:t>. Данные записывались в память компьютера.</w:t>
      </w:r>
    </w:p>
    <w:p w:rsidR="00AE0284" w:rsidRPr="00810C3B" w:rsidRDefault="00AE0284" w:rsidP="001E64FE">
      <w:pPr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3479C" w:rsidRPr="00810C3B" w:rsidRDefault="00254EEA" w:rsidP="00715E25">
      <w:pPr>
        <w:pStyle w:val="a4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810C3B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:rsidR="00764FFF" w:rsidRPr="00810C3B" w:rsidRDefault="00764FFF" w:rsidP="00764FFF">
      <w:pPr>
        <w:pStyle w:val="a4"/>
        <w:spacing w:after="0"/>
        <w:ind w:left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10C3B">
        <w:rPr>
          <w:rFonts w:ascii="Times New Roman" w:hAnsi="Times New Roman"/>
          <w:b/>
          <w:bCs/>
          <w:i/>
          <w:iCs/>
          <w:sz w:val="24"/>
          <w:szCs w:val="24"/>
        </w:rPr>
        <w:t>Гидрологические наблюдения</w:t>
      </w:r>
    </w:p>
    <w:p w:rsidR="00A12168" w:rsidRDefault="00A12168" w:rsidP="00A12168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7608">
        <w:rPr>
          <w:rFonts w:ascii="Times New Roman" w:hAnsi="Times New Roman"/>
          <w:sz w:val="24"/>
          <w:szCs w:val="24"/>
        </w:rPr>
        <w:t>Произведено плановое измерение расходов воды 7 рек залива Гренфьорд, отобраны пробы воды на мутность. Получены данные об изменениях уровня и температуры воды в озерах Стемме, Конгресс и Брехьерна за весь гидрологический сезон. Осуществлена переустановка уровнемерных комплексов на зимний период.</w:t>
      </w:r>
    </w:p>
    <w:p w:rsidR="00715E25" w:rsidRDefault="00715E25" w:rsidP="00A12168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Выполнена камеральная обработка материалов </w:t>
      </w:r>
      <w:proofErr w:type="gramStart"/>
      <w:r>
        <w:rPr>
          <w:rFonts w:ascii="Times New Roman" w:hAnsi="Times New Roman"/>
          <w:sz w:val="24"/>
          <w:szCs w:val="24"/>
        </w:rPr>
        <w:t>натурных наблюдений</w:t>
      </w:r>
      <w:proofErr w:type="gramEnd"/>
      <w:r>
        <w:rPr>
          <w:rFonts w:ascii="Times New Roman" w:hAnsi="Times New Roman"/>
          <w:sz w:val="24"/>
          <w:szCs w:val="24"/>
        </w:rPr>
        <w:t xml:space="preserve"> и фильтрация проб пресной воды в химико-аналитической лаборатории.</w:t>
      </w:r>
    </w:p>
    <w:p w:rsidR="00724340" w:rsidRDefault="00724340" w:rsidP="00FC588B">
      <w:pPr>
        <w:pStyle w:val="a4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64FFF" w:rsidRPr="00810C3B" w:rsidRDefault="0003548D" w:rsidP="00FC588B">
      <w:pPr>
        <w:pStyle w:val="a4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10C3B">
        <w:rPr>
          <w:rFonts w:ascii="Times New Roman" w:hAnsi="Times New Roman"/>
          <w:b/>
          <w:bCs/>
          <w:i/>
          <w:iCs/>
          <w:sz w:val="24"/>
          <w:szCs w:val="24"/>
        </w:rPr>
        <w:t>Гляциологические наблюдения</w:t>
      </w:r>
      <w:r w:rsidR="00764FFF" w:rsidRPr="00810C3B">
        <w:rPr>
          <w:rFonts w:ascii="Times New Roman" w:hAnsi="Times New Roman"/>
          <w:sz w:val="24"/>
          <w:szCs w:val="20"/>
        </w:rPr>
        <w:t xml:space="preserve"> </w:t>
      </w:r>
    </w:p>
    <w:p w:rsidR="00A12168" w:rsidRPr="00A12168" w:rsidRDefault="00A12168" w:rsidP="00A12168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2168">
        <w:rPr>
          <w:rFonts w:ascii="Times New Roman" w:hAnsi="Times New Roman"/>
          <w:sz w:val="24"/>
          <w:szCs w:val="24"/>
        </w:rPr>
        <w:t>Выполнен пешеходный маршрут на ледник Западный Гренфьорд с измерением абляции;</w:t>
      </w:r>
    </w:p>
    <w:p w:rsidR="00A12168" w:rsidRDefault="00A12168" w:rsidP="00A12168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 пешеходный м</w:t>
      </w:r>
      <w:r w:rsidRPr="003E7608">
        <w:rPr>
          <w:rFonts w:ascii="Times New Roman" w:hAnsi="Times New Roman"/>
          <w:sz w:val="24"/>
          <w:szCs w:val="24"/>
        </w:rPr>
        <w:t>аршрут на ледник Альдегонда и измерением абляции и скачиванием данных метеостанции, установленной в нижней части ледника</w:t>
      </w:r>
      <w:r>
        <w:rPr>
          <w:rFonts w:ascii="Times New Roman" w:hAnsi="Times New Roman"/>
          <w:sz w:val="24"/>
          <w:szCs w:val="24"/>
        </w:rPr>
        <w:t>;</w:t>
      </w:r>
    </w:p>
    <w:p w:rsidR="00FC588B" w:rsidRPr="001B0E65" w:rsidRDefault="00FC588B" w:rsidP="00A1216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3548D" w:rsidRPr="00810C3B" w:rsidRDefault="0003548D" w:rsidP="0003548D">
      <w:pPr>
        <w:pStyle w:val="a4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F6019E" w:rsidRPr="00F6019E" w:rsidRDefault="0003548D" w:rsidP="00F6019E">
      <w:pPr>
        <w:pStyle w:val="a4"/>
        <w:spacing w:after="0"/>
        <w:ind w:left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10C3B">
        <w:rPr>
          <w:rFonts w:ascii="Times New Roman" w:hAnsi="Times New Roman"/>
          <w:b/>
          <w:bCs/>
          <w:i/>
          <w:iCs/>
          <w:sz w:val="24"/>
          <w:szCs w:val="24"/>
        </w:rPr>
        <w:t>Геоморфологические наблюдения</w:t>
      </w:r>
    </w:p>
    <w:p w:rsidR="00EF75F4" w:rsidRPr="00EF75F4" w:rsidRDefault="00EF75F4" w:rsidP="00EF75F4">
      <w:pPr>
        <w:pStyle w:val="a4"/>
        <w:numPr>
          <w:ilvl w:val="1"/>
          <w:numId w:val="2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75F4">
        <w:rPr>
          <w:rFonts w:ascii="Times New Roman" w:hAnsi="Times New Roman"/>
          <w:sz w:val="24"/>
          <w:szCs w:val="24"/>
        </w:rPr>
        <w:t>Выполнен маршрут на оз. Конгресс с отбором проб грунтовых и поверхностных вод на изотопный и гидрохимический анализы;</w:t>
      </w:r>
    </w:p>
    <w:p w:rsidR="00EF75F4" w:rsidRPr="00EF75F4" w:rsidRDefault="00EF75F4" w:rsidP="00EF75F4">
      <w:pPr>
        <w:pStyle w:val="a4"/>
        <w:numPr>
          <w:ilvl w:val="1"/>
          <w:numId w:val="2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Выполнена </w:t>
      </w:r>
      <w:r w:rsidRPr="00EF75F4">
        <w:rPr>
          <w:rFonts w:ascii="Times New Roman" w:hAnsi="Times New Roman"/>
          <w:sz w:val="24"/>
          <w:szCs w:val="24"/>
        </w:rPr>
        <w:t>подготовка проб воды к анализу в лаборатории РАЭ-Ш.</w:t>
      </w:r>
    </w:p>
    <w:p w:rsidR="00D5406B" w:rsidRPr="00EF75F4" w:rsidRDefault="00D5406B" w:rsidP="00D540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5F4">
        <w:rPr>
          <w:rFonts w:ascii="Times New Roman" w:hAnsi="Times New Roman"/>
          <w:b/>
          <w:sz w:val="24"/>
          <w:szCs w:val="24"/>
        </w:rPr>
        <w:lastRenderedPageBreak/>
        <w:t>Отчет о работах ГМО «Баренцбург» на Шпицбергене</w:t>
      </w:r>
    </w:p>
    <w:p w:rsidR="00D5406B" w:rsidRPr="00EF75F4" w:rsidRDefault="00D5406B" w:rsidP="00D540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5F4">
        <w:rPr>
          <w:rFonts w:ascii="Times New Roman" w:hAnsi="Times New Roman"/>
          <w:b/>
          <w:sz w:val="24"/>
          <w:szCs w:val="24"/>
        </w:rPr>
        <w:t>за период с 11 сентября по 17 сентября 2019 г.</w:t>
      </w:r>
    </w:p>
    <w:p w:rsidR="00D5406B" w:rsidRPr="00EF75F4" w:rsidRDefault="00D5406B" w:rsidP="00D540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5F4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:rsidR="00D5406B" w:rsidRPr="00EF75F4" w:rsidRDefault="00D5406B" w:rsidP="00D5406B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EF75F4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:rsidR="00D5406B" w:rsidRPr="00EF75F4" w:rsidRDefault="00D5406B" w:rsidP="00D5406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F75F4">
        <w:rPr>
          <w:rFonts w:ascii="Times New Roman" w:hAnsi="Times New Roman"/>
          <w:sz w:val="24"/>
          <w:szCs w:val="24"/>
        </w:rPr>
        <w:t xml:space="preserve">Средняя температура воздуха: 4.7 </w:t>
      </w:r>
      <w:r w:rsidRPr="00EF75F4">
        <w:rPr>
          <w:rFonts w:ascii="Times New Roman" w:hAnsi="Times New Roman"/>
          <w:sz w:val="24"/>
          <w:szCs w:val="24"/>
          <w:vertAlign w:val="superscript"/>
        </w:rPr>
        <w:t>°</w:t>
      </w:r>
      <w:r w:rsidRPr="00EF75F4">
        <w:rPr>
          <w:rFonts w:ascii="Times New Roman" w:hAnsi="Times New Roman"/>
          <w:sz w:val="24"/>
          <w:szCs w:val="24"/>
        </w:rPr>
        <w:t>С</w:t>
      </w:r>
    </w:p>
    <w:p w:rsidR="00D5406B" w:rsidRPr="00EF75F4" w:rsidRDefault="00D5406B" w:rsidP="00D5406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F75F4">
        <w:rPr>
          <w:rFonts w:ascii="Times New Roman" w:hAnsi="Times New Roman"/>
          <w:sz w:val="24"/>
          <w:szCs w:val="24"/>
        </w:rPr>
        <w:t>Максимальная: 10.9</w:t>
      </w:r>
      <w:r w:rsidRPr="00EF75F4">
        <w:rPr>
          <w:rFonts w:ascii="Times New Roman" w:hAnsi="Times New Roman"/>
          <w:sz w:val="24"/>
          <w:szCs w:val="24"/>
          <w:vertAlign w:val="superscript"/>
        </w:rPr>
        <w:t>°</w:t>
      </w:r>
      <w:r w:rsidRPr="00EF75F4">
        <w:rPr>
          <w:rFonts w:ascii="Times New Roman" w:hAnsi="Times New Roman"/>
          <w:sz w:val="24"/>
          <w:szCs w:val="24"/>
        </w:rPr>
        <w:t>С</w:t>
      </w:r>
    </w:p>
    <w:p w:rsidR="00D5406B" w:rsidRPr="00EF75F4" w:rsidRDefault="00D5406B" w:rsidP="00D5406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F75F4">
        <w:rPr>
          <w:rFonts w:ascii="Times New Roman" w:hAnsi="Times New Roman"/>
          <w:sz w:val="24"/>
          <w:szCs w:val="24"/>
        </w:rPr>
        <w:t>Минимальная: -0.8</w:t>
      </w:r>
      <w:r w:rsidRPr="00EF75F4">
        <w:rPr>
          <w:rFonts w:ascii="Times New Roman" w:hAnsi="Times New Roman"/>
          <w:sz w:val="24"/>
          <w:szCs w:val="24"/>
          <w:vertAlign w:val="superscript"/>
        </w:rPr>
        <w:t>°</w:t>
      </w:r>
      <w:r w:rsidRPr="00EF75F4">
        <w:rPr>
          <w:rFonts w:ascii="Times New Roman" w:hAnsi="Times New Roman"/>
          <w:sz w:val="24"/>
          <w:szCs w:val="24"/>
        </w:rPr>
        <w:t>С</w:t>
      </w:r>
    </w:p>
    <w:p w:rsidR="00D5406B" w:rsidRPr="00EF75F4" w:rsidRDefault="00D5406B" w:rsidP="00D5406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F75F4">
        <w:rPr>
          <w:rFonts w:ascii="Times New Roman" w:hAnsi="Times New Roman"/>
          <w:sz w:val="24"/>
          <w:szCs w:val="24"/>
        </w:rPr>
        <w:t>Ветер: средний 3 м/с, максимальный порыв 13 м/с.</w:t>
      </w:r>
    </w:p>
    <w:p w:rsidR="00D5406B" w:rsidRPr="00EF75F4" w:rsidRDefault="00D5406B" w:rsidP="00D5406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D5406B" w:rsidRPr="00EF75F4" w:rsidRDefault="00D5406B" w:rsidP="00D5406B">
      <w:pPr>
        <w:pStyle w:val="a4"/>
        <w:numPr>
          <w:ilvl w:val="0"/>
          <w:numId w:val="21"/>
        </w:numPr>
        <w:spacing w:after="120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EF75F4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D5406B" w:rsidRPr="00EF75F4" w:rsidRDefault="00D5406B" w:rsidP="00D5406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F75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D5406B" w:rsidRPr="00EF75F4" w:rsidRDefault="00D5406B" w:rsidP="00D5406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F75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11 сентября по 17 сентября зарегистрировано неблагоприятных метеорологических явлений – 0. Опасных метеорологических явлений – 0.</w:t>
      </w:r>
    </w:p>
    <w:p w:rsidR="00D5406B" w:rsidRPr="00EF75F4" w:rsidRDefault="00D5406B" w:rsidP="00D5406B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F75F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:rsidR="00D5406B" w:rsidRPr="00EF75F4" w:rsidRDefault="00D5406B" w:rsidP="00D5406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F75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Проведение морских наблюдений включало в себя: </w:t>
      </w:r>
    </w:p>
    <w:p w:rsidR="00D5406B" w:rsidRPr="00EF75F4" w:rsidRDefault="00D5406B" w:rsidP="00D5406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F75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:rsidR="00D5406B" w:rsidRPr="00EF75F4" w:rsidRDefault="00D5406B" w:rsidP="00D5406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F75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:rsidR="00D5406B" w:rsidRPr="00EF75F4" w:rsidRDefault="00D5406B" w:rsidP="00D5406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F75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:rsidR="00D5406B" w:rsidRPr="00EF75F4" w:rsidRDefault="00D5406B" w:rsidP="00D5406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F75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F75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помощью ареометра – 7 проб.</w:t>
      </w:r>
    </w:p>
    <w:p w:rsidR="00D5406B" w:rsidRPr="00EF75F4" w:rsidRDefault="00D5406B" w:rsidP="00D5406B">
      <w:pPr>
        <w:spacing w:after="0" w:line="360" w:lineRule="auto"/>
        <w:ind w:left="710"/>
        <w:jc w:val="both"/>
        <w:rPr>
          <w:rFonts w:ascii="Times New Roman" w:hAnsi="Times New Roman"/>
          <w:b/>
          <w:sz w:val="24"/>
          <w:szCs w:val="24"/>
        </w:rPr>
      </w:pPr>
      <w:r w:rsidRPr="00EF75F4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:rsidR="00D5406B" w:rsidRPr="00EF75F4" w:rsidRDefault="00D5406B" w:rsidP="00D5406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75F4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EF75F4">
        <w:rPr>
          <w:rFonts w:ascii="Times New Roman" w:hAnsi="Times New Roman"/>
          <w:sz w:val="24"/>
          <w:szCs w:val="24"/>
        </w:rPr>
        <w:t>мкЗв</w:t>
      </w:r>
      <w:proofErr w:type="spellEnd"/>
      <w:r w:rsidRPr="00EF75F4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:rsidR="00D5406B" w:rsidRPr="00EF75F4" w:rsidRDefault="00D5406B" w:rsidP="00D5406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5406B" w:rsidRPr="00EF75F4" w:rsidRDefault="00D5406B" w:rsidP="00D5406B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F75F4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:rsidR="00D5406B" w:rsidRPr="00EF75F4" w:rsidRDefault="00D5406B" w:rsidP="00D5406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75F4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EF75F4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D5406B" w:rsidRPr="00EF75F4" w:rsidRDefault="00D5406B" w:rsidP="00D5406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75F4">
        <w:rPr>
          <w:rFonts w:ascii="Times New Roman" w:hAnsi="Times New Roman"/>
          <w:sz w:val="24"/>
          <w:szCs w:val="24"/>
        </w:rPr>
        <w:t>Один раз в сутки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EF75F4">
        <w:rPr>
          <w:rFonts w:ascii="Times New Roman" w:hAnsi="Times New Roman"/>
          <w:sz w:val="24"/>
          <w:szCs w:val="24"/>
        </w:rPr>
        <w:t xml:space="preserve"> информация кодом УМАГФ и УАБСЕ в ионосферно-магнитную службу ФГБУ «МУГМС» по электронной почте.</w:t>
      </w:r>
    </w:p>
    <w:p w:rsidR="00D5406B" w:rsidRPr="00EF75F4" w:rsidRDefault="00D5406B" w:rsidP="00D5406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75F4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:rsidR="00D5406B" w:rsidRPr="00EF75F4" w:rsidRDefault="00D5406B" w:rsidP="00D5406B">
      <w:pPr>
        <w:spacing w:after="0" w:line="360" w:lineRule="auto"/>
        <w:ind w:firstLine="686"/>
        <w:jc w:val="both"/>
        <w:rPr>
          <w:rFonts w:ascii="Times New Roman" w:hAnsi="Times New Roman"/>
          <w:b/>
          <w:sz w:val="24"/>
          <w:szCs w:val="24"/>
        </w:rPr>
      </w:pPr>
      <w:r w:rsidRPr="00EF75F4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11 сентября по 17 сентября – 3.</w:t>
      </w:r>
      <w:r w:rsidRPr="00EF75F4">
        <w:rPr>
          <w:rFonts w:ascii="Times New Roman" w:hAnsi="Times New Roman"/>
          <w:b/>
          <w:sz w:val="24"/>
          <w:szCs w:val="24"/>
        </w:rPr>
        <w:t xml:space="preserve"> </w:t>
      </w:r>
    </w:p>
    <w:p w:rsidR="000A3ABF" w:rsidRPr="00810C3B" w:rsidRDefault="000A3ABF" w:rsidP="00DE734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5406B" w:rsidRPr="00EF75F4" w:rsidRDefault="00D5406B" w:rsidP="00D5406B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EF75F4">
        <w:rPr>
          <w:rFonts w:ascii="Times New Roman" w:hAnsi="Times New Roman"/>
          <w:b/>
          <w:sz w:val="24"/>
          <w:szCs w:val="24"/>
        </w:rPr>
        <w:lastRenderedPageBreak/>
        <w:t>Актинометрические наблюдения</w:t>
      </w:r>
    </w:p>
    <w:p w:rsidR="00D5406B" w:rsidRPr="00EF75F4" w:rsidRDefault="00D5406B" w:rsidP="00D5406B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F75F4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</w:t>
      </w:r>
      <w:r>
        <w:rPr>
          <w:rFonts w:ascii="Times New Roman" w:hAnsi="Times New Roman"/>
          <w:sz w:val="24"/>
          <w:szCs w:val="24"/>
        </w:rPr>
        <w:t>выполнялись</w:t>
      </w:r>
      <w:r w:rsidRPr="00EF75F4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:rsidR="00D5406B" w:rsidRPr="00EF75F4" w:rsidRDefault="00D5406B" w:rsidP="00D5406B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sz w:val="24"/>
          <w:szCs w:val="24"/>
        </w:rPr>
      </w:pPr>
      <w:r w:rsidRPr="00EF75F4">
        <w:rPr>
          <w:rFonts w:ascii="Times New Roman" w:hAnsi="Times New Roman"/>
          <w:b/>
          <w:sz w:val="24"/>
          <w:szCs w:val="24"/>
        </w:rPr>
        <w:t>Озонометрические</w:t>
      </w:r>
      <w:r w:rsidRPr="00EF75F4">
        <w:rPr>
          <w:rFonts w:ascii="Times New Roman" w:hAnsi="Times New Roman"/>
          <w:sz w:val="24"/>
          <w:szCs w:val="24"/>
        </w:rPr>
        <w:t xml:space="preserve"> </w:t>
      </w:r>
      <w:r w:rsidRPr="00EF75F4">
        <w:rPr>
          <w:rFonts w:ascii="Times New Roman" w:hAnsi="Times New Roman"/>
          <w:b/>
          <w:sz w:val="24"/>
          <w:szCs w:val="24"/>
        </w:rPr>
        <w:t>наблюдения</w:t>
      </w:r>
    </w:p>
    <w:p w:rsidR="00D5406B" w:rsidRPr="00EF75F4" w:rsidRDefault="00D5406B" w:rsidP="00D5406B">
      <w:pPr>
        <w:pStyle w:val="a4"/>
        <w:spacing w:after="0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Выполнялись н</w:t>
      </w:r>
      <w:r w:rsidRPr="00EF75F4">
        <w:rPr>
          <w:rFonts w:ascii="Times New Roman" w:hAnsi="Times New Roman"/>
          <w:sz w:val="24"/>
          <w:szCs w:val="24"/>
        </w:rPr>
        <w:t>аблюдения за содержанием общего озона в атмосфере – 56 сроков.</w:t>
      </w:r>
    </w:p>
    <w:p w:rsidR="00D5406B" w:rsidRPr="00EF75F4" w:rsidRDefault="00D5406B" w:rsidP="00D5406B">
      <w:pPr>
        <w:jc w:val="both"/>
        <w:rPr>
          <w:rFonts w:ascii="Times New Roman" w:hAnsi="Times New Roman"/>
          <w:sz w:val="24"/>
          <w:szCs w:val="24"/>
        </w:rPr>
      </w:pPr>
      <w:r w:rsidRPr="00EF75F4">
        <w:rPr>
          <w:rFonts w:ascii="Times New Roman" w:hAnsi="Times New Roman"/>
          <w:sz w:val="24"/>
          <w:szCs w:val="24"/>
        </w:rPr>
        <w:t>      </w:t>
      </w:r>
    </w:p>
    <w:p w:rsidR="00D5406B" w:rsidRPr="00810C3B" w:rsidRDefault="00D5406B" w:rsidP="00D5406B">
      <w:pPr>
        <w:rPr>
          <w:rFonts w:ascii="Times New Roman" w:hAnsi="Times New Roman"/>
          <w:sz w:val="28"/>
          <w:szCs w:val="28"/>
        </w:rPr>
      </w:pPr>
      <w:r w:rsidRPr="00810C3B">
        <w:rPr>
          <w:rFonts w:ascii="Times New Roman" w:hAnsi="Times New Roman"/>
          <w:sz w:val="28"/>
          <w:szCs w:val="28"/>
        </w:rPr>
        <w:t>  </w:t>
      </w:r>
      <w:r w:rsidRPr="00810C3B">
        <w:rPr>
          <w:rFonts w:ascii="Times New Roman" w:hAnsi="Times New Roman"/>
          <w:sz w:val="24"/>
          <w:szCs w:val="24"/>
        </w:rPr>
        <w:t>     </w:t>
      </w:r>
      <w:r w:rsidRPr="00810C3B">
        <w:rPr>
          <w:rFonts w:ascii="Times New Roman" w:hAnsi="Times New Roman"/>
          <w:sz w:val="28"/>
          <w:szCs w:val="28"/>
        </w:rPr>
        <w:t>    </w:t>
      </w:r>
    </w:p>
    <w:p w:rsidR="00D5406B" w:rsidRPr="00F93612" w:rsidRDefault="00D5406B" w:rsidP="00D5406B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10C3B">
        <w:rPr>
          <w:rFonts w:ascii="Times New Roman" w:hAnsi="Times New Roman"/>
          <w:b/>
          <w:bCs/>
          <w:sz w:val="24"/>
          <w:szCs w:val="24"/>
        </w:rPr>
        <w:t>Российская научная арктическая экспедиция на архипелаге Шпицберген</w:t>
      </w:r>
    </w:p>
    <w:p w:rsidR="000A3ABF" w:rsidRPr="00810C3B" w:rsidRDefault="000A3ABF" w:rsidP="00DE734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20C18" w:rsidRDefault="00920C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sectPr w:rsidR="00920C18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B0776D5"/>
    <w:multiLevelType w:val="multilevel"/>
    <w:tmpl w:val="1B6C5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17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26"/>
  </w:num>
  <w:num w:numId="5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7"/>
  </w:num>
  <w:num w:numId="8">
    <w:abstractNumId w:val="9"/>
  </w:num>
  <w:num w:numId="9">
    <w:abstractNumId w:val="5"/>
  </w:num>
  <w:num w:numId="10">
    <w:abstractNumId w:val="14"/>
  </w:num>
  <w:num w:numId="11">
    <w:abstractNumId w:val="19"/>
  </w:num>
  <w:num w:numId="12">
    <w:abstractNumId w:val="1"/>
  </w:num>
  <w:num w:numId="13">
    <w:abstractNumId w:val="12"/>
  </w:num>
  <w:num w:numId="14">
    <w:abstractNumId w:val="22"/>
  </w:num>
  <w:num w:numId="15">
    <w:abstractNumId w:val="16"/>
  </w:num>
  <w:num w:numId="16">
    <w:abstractNumId w:val="24"/>
  </w:num>
  <w:num w:numId="17">
    <w:abstractNumId w:val="8"/>
  </w:num>
  <w:num w:numId="18">
    <w:abstractNumId w:val="6"/>
  </w:num>
  <w:num w:numId="19">
    <w:abstractNumId w:val="3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5"/>
  </w:num>
  <w:num w:numId="25">
    <w:abstractNumId w:val="20"/>
  </w:num>
  <w:num w:numId="26">
    <w:abstractNumId w:val="23"/>
  </w:num>
  <w:num w:numId="27">
    <w:abstractNumId w:val="10"/>
  </w:num>
  <w:num w:numId="2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41B8"/>
    <w:rsid w:val="00046823"/>
    <w:rsid w:val="00050925"/>
    <w:rsid w:val="000512AE"/>
    <w:rsid w:val="000514B0"/>
    <w:rsid w:val="00052D98"/>
    <w:rsid w:val="00052FE2"/>
    <w:rsid w:val="0005545A"/>
    <w:rsid w:val="000614B0"/>
    <w:rsid w:val="00063DF9"/>
    <w:rsid w:val="00070B58"/>
    <w:rsid w:val="00074024"/>
    <w:rsid w:val="0007569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E0415"/>
    <w:rsid w:val="000E326A"/>
    <w:rsid w:val="000E401B"/>
    <w:rsid w:val="0010057C"/>
    <w:rsid w:val="00100E69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7406F"/>
    <w:rsid w:val="00180B5E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793"/>
    <w:rsid w:val="00373927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C18A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60227A"/>
    <w:rsid w:val="006027E0"/>
    <w:rsid w:val="006031CF"/>
    <w:rsid w:val="006033AA"/>
    <w:rsid w:val="006054C7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789F"/>
    <w:rsid w:val="00770DE4"/>
    <w:rsid w:val="00771ACC"/>
    <w:rsid w:val="007748F2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F"/>
    <w:rsid w:val="007A0B5B"/>
    <w:rsid w:val="007A23B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3C7C"/>
    <w:rsid w:val="00807B76"/>
    <w:rsid w:val="00810C3B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D5A79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7736B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46B9"/>
    <w:rsid w:val="00A15C67"/>
    <w:rsid w:val="00A162F3"/>
    <w:rsid w:val="00A17EF9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29C2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632E"/>
    <w:rsid w:val="00D76B9B"/>
    <w:rsid w:val="00D76FEE"/>
    <w:rsid w:val="00D9145C"/>
    <w:rsid w:val="00D92178"/>
    <w:rsid w:val="00D941EB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57053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3B8E"/>
    <w:rsid w:val="00ED4C92"/>
    <w:rsid w:val="00ED6BF7"/>
    <w:rsid w:val="00EE170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52F2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CB761-BF9C-49DA-B38F-7333ED72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6266</Characters>
  <Application>Microsoft Office Word</Application>
  <DocSecurity>0</DocSecurity>
  <Lines>52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2019-09-19T11:16:00Z</dcterms:created>
  <dcterms:modified xsi:type="dcterms:W3CDTF">2019-09-19T11:16:00Z</dcterms:modified>
</cp:coreProperties>
</file>